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4E7" w:rsidRDefault="004D64E7" w:rsidP="004D64E7">
      <w:pPr>
        <w:spacing w:after="0" w:line="240" w:lineRule="auto"/>
        <w:ind w:left="-15" w:firstLine="708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724B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АННОТАЦИЯ</w:t>
      </w:r>
    </w:p>
    <w:p w:rsidR="004D64E7" w:rsidRPr="000724BA" w:rsidRDefault="004D64E7" w:rsidP="004D64E7">
      <w:pPr>
        <w:spacing w:after="0" w:line="240" w:lineRule="auto"/>
        <w:ind w:left="-15" w:firstLine="708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  рабочей программе по предмету «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Индивидуальный проект</w:t>
      </w:r>
      <w:proofErr w:type="gram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4D64E7" w:rsidRPr="000724BA" w:rsidRDefault="004D64E7" w:rsidP="004D64E7">
      <w:pPr>
        <w:spacing w:after="0" w:line="240" w:lineRule="auto"/>
        <w:ind w:left="-15" w:firstLine="708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D64E7" w:rsidRPr="002C710C" w:rsidRDefault="004D64E7" w:rsidP="004D64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64E7" w:rsidRPr="00DF6424" w:rsidRDefault="004D64E7" w:rsidP="004D64E7">
      <w:pPr>
        <w:spacing w:after="0" w:line="240" w:lineRule="auto"/>
        <w:ind w:left="-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учебного курса составлена в соответствии </w:t>
      </w:r>
      <w:proofErr w:type="gramStart"/>
      <w:r w:rsidRPr="00DF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DF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4D64E7" w:rsidRPr="00DF6424" w:rsidRDefault="004D64E7" w:rsidP="004D64E7">
      <w:pPr>
        <w:numPr>
          <w:ilvl w:val="1"/>
          <w:numId w:val="1"/>
        </w:num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от 29 декабря 2012 г. N 273-ФЗ "Об образовании в Российской Федерации",  </w:t>
      </w:r>
    </w:p>
    <w:p w:rsidR="004D64E7" w:rsidRPr="00DF6424" w:rsidRDefault="004D64E7" w:rsidP="004D64E7">
      <w:pPr>
        <w:numPr>
          <w:ilvl w:val="1"/>
          <w:numId w:val="1"/>
        </w:num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государственным образовательным стандартом среднего общего образования (утвержден Приказом </w:t>
      </w:r>
      <w:proofErr w:type="spellStart"/>
      <w:r w:rsidRPr="00DF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DF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от 17 мая 2012 г. №413) в последней редакции, </w:t>
      </w:r>
    </w:p>
    <w:p w:rsidR="004D64E7" w:rsidRPr="00DF6424" w:rsidRDefault="004D64E7" w:rsidP="004D64E7">
      <w:pPr>
        <w:numPr>
          <w:ilvl w:val="1"/>
          <w:numId w:val="1"/>
        </w:num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Примерными программами, созданными на основе Федерального государственного образовательного стандарта, входящими в государственный реестр примерных программ. </w:t>
      </w:r>
      <w:proofErr w:type="gramStart"/>
      <w:r w:rsidRPr="00DF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(Примерная основная образовательная программа среднего общего образования одобрена решением федерального учебно-методического объединения по общему образованию.</w:t>
      </w:r>
      <w:proofErr w:type="gramEnd"/>
      <w:r w:rsidRPr="00DF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F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 от 28 июня 2016 г. № 2/16-з) </w:t>
      </w:r>
      <w:proofErr w:type="gramEnd"/>
    </w:p>
    <w:p w:rsidR="004D64E7" w:rsidRPr="00DF6424" w:rsidRDefault="004D64E7" w:rsidP="004D64E7">
      <w:pPr>
        <w:numPr>
          <w:ilvl w:val="1"/>
          <w:numId w:val="1"/>
        </w:num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перечнем учебников, рекомендованных к использованию при реализации имеющих государственную аккредитацию образовательных программ общего образования</w:t>
      </w:r>
    </w:p>
    <w:p w:rsidR="004D64E7" w:rsidRPr="00DF6424" w:rsidRDefault="004D64E7" w:rsidP="004D64E7">
      <w:pPr>
        <w:numPr>
          <w:ilvl w:val="1"/>
          <w:numId w:val="1"/>
        </w:num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F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DF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2.4.2. 2821 – 10 «Санитарно-эпидемиологическими требованиями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189, зарегистрированы в Минюсте России 3 марта 2011 г., регистрационный номер 19993); </w:t>
      </w:r>
    </w:p>
    <w:p w:rsidR="004D64E7" w:rsidRPr="00DF6424" w:rsidRDefault="004D64E7" w:rsidP="004D64E7">
      <w:pPr>
        <w:numPr>
          <w:ilvl w:val="1"/>
          <w:numId w:val="1"/>
        </w:numPr>
        <w:spacing w:after="0" w:line="240" w:lineRule="auto"/>
        <w:ind w:hanging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Федеральными требованиями к образовательным учреждениям в части минимальной оснащенности учебного процесса и оборудования учебных помещений (утверждены приказом Министерства образования и науки Российской Федерации 4 октября 2010 г. № 986, зарегистрированы в Минюсте России 3 марта 2011 г., регистрационный номер 19682). </w:t>
      </w:r>
    </w:p>
    <w:p w:rsidR="004D64E7" w:rsidRPr="00DF6424" w:rsidRDefault="004D64E7" w:rsidP="004D64E7">
      <w:pPr>
        <w:numPr>
          <w:ilvl w:val="1"/>
          <w:numId w:val="1"/>
        </w:numPr>
        <w:spacing w:after="0" w:line="240" w:lineRule="auto"/>
        <w:ind w:hanging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D64E7" w:rsidRPr="00DF6424" w:rsidRDefault="004D64E7" w:rsidP="004D64E7">
      <w:pPr>
        <w:spacing w:after="0" w:line="240" w:lineRule="auto"/>
        <w:ind w:left="219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4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Общая характеристика проектно-исследовательской деятельности учащихся</w:t>
      </w:r>
      <w:r w:rsidRPr="00DF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D64E7" w:rsidRPr="00DF6424" w:rsidRDefault="004D64E7" w:rsidP="004D64E7">
      <w:pPr>
        <w:spacing w:after="0" w:line="240" w:lineRule="auto"/>
        <w:ind w:left="-15" w:firstLine="6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Проектно-исследовательская деятельность учащихся является неотъемлемой частью учебного процесса. </w:t>
      </w:r>
    </w:p>
    <w:p w:rsidR="004D64E7" w:rsidRPr="00DF6424" w:rsidRDefault="004D64E7" w:rsidP="004D64E7">
      <w:pPr>
        <w:spacing w:after="0" w:line="240" w:lineRule="auto"/>
        <w:ind w:left="-15" w:firstLine="6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основе проектно-исследовательской деятельности учащихся лежит </w:t>
      </w:r>
      <w:proofErr w:type="spellStart"/>
      <w:r w:rsidRPr="00DF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системно-деятельностный</w:t>
      </w:r>
      <w:proofErr w:type="spellEnd"/>
      <w:r w:rsidRPr="00DF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как принцип организации образовательного процесса по ФГОС второго поколения.  </w:t>
      </w:r>
    </w:p>
    <w:p w:rsidR="004D64E7" w:rsidRPr="00DF6424" w:rsidRDefault="004D64E7" w:rsidP="004D64E7">
      <w:pPr>
        <w:spacing w:after="0" w:line="240" w:lineRule="auto"/>
        <w:ind w:left="-15" w:firstLine="6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Результатом проектно-исследовательской деятельности является итоговый </w:t>
      </w:r>
      <w:proofErr w:type="gramStart"/>
      <w:r w:rsidRPr="00DF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проект</w:t>
      </w:r>
      <w:proofErr w:type="gramEnd"/>
      <w:r w:rsidRPr="00DF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D64E7" w:rsidRPr="00DF6424" w:rsidRDefault="004D64E7" w:rsidP="004D64E7">
      <w:pPr>
        <w:spacing w:after="0" w:line="240" w:lineRule="auto"/>
        <w:ind w:left="-15" w:firstLine="6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итоговый проект является основным</w:t>
      </w:r>
      <w:r w:rsidRPr="00DF64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объектом</w:t>
      </w:r>
      <w:r w:rsidRPr="00DF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оценки </w:t>
      </w:r>
      <w:proofErr w:type="spellStart"/>
      <w:r w:rsidRPr="00DF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DF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результатов, полученных учащимися в ходе освоения междисциплинарных учебных программ. </w:t>
      </w:r>
    </w:p>
    <w:p w:rsidR="004D64E7" w:rsidRPr="00DF6424" w:rsidRDefault="004D64E7" w:rsidP="004D64E7">
      <w:pPr>
        <w:spacing w:after="0" w:line="240" w:lineRule="auto"/>
        <w:ind w:left="-15" w:firstLine="6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F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Индивидуальный итоговой проект представляет собой учебный проект, выполняемый учащимся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 видов деятельности,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художественно-творческую). </w:t>
      </w:r>
      <w:proofErr w:type="gramEnd"/>
    </w:p>
    <w:p w:rsidR="004D64E7" w:rsidRPr="00DF6424" w:rsidRDefault="004D64E7" w:rsidP="004D64E7">
      <w:pPr>
        <w:spacing w:after="0" w:line="240" w:lineRule="auto"/>
        <w:ind w:left="-15" w:firstLine="6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индивидуального итогового проекта обязательно для каждого учащегося, занимающегося по ФГОС второго поколения.  </w:t>
      </w:r>
    </w:p>
    <w:p w:rsidR="004D64E7" w:rsidRPr="00DF6424" w:rsidRDefault="004D64E7" w:rsidP="004D64E7">
      <w:pPr>
        <w:spacing w:after="0" w:line="240" w:lineRule="auto"/>
        <w:ind w:left="-15" w:firstLine="6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Защита индивидуального итогового проекта является одной из обязательных составляющих материалов системы </w:t>
      </w:r>
      <w:proofErr w:type="spellStart"/>
      <w:r w:rsidRPr="00DF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внутришкольного</w:t>
      </w:r>
      <w:proofErr w:type="spellEnd"/>
      <w:r w:rsidRPr="00DF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мониторинга образовательных достижений. </w:t>
      </w:r>
    </w:p>
    <w:p w:rsidR="004D64E7" w:rsidRPr="00DF6424" w:rsidRDefault="004D64E7" w:rsidP="004D64E7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проектную деятельность включаются все учащиеся 9 класса. </w:t>
      </w:r>
    </w:p>
    <w:p w:rsidR="004D64E7" w:rsidRPr="00DF6424" w:rsidRDefault="004D64E7" w:rsidP="004D64E7">
      <w:pPr>
        <w:spacing w:after="0" w:line="240" w:lineRule="auto"/>
        <w:ind w:left="-15" w:firstLine="6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Направление и содержание проектной деятельности определяется учащимся совместно с руководителем (руководителями) проекта. При выборе темы учитываются индивидуальные интересы учащихся.  </w:t>
      </w:r>
    </w:p>
    <w:p w:rsidR="004D64E7" w:rsidRPr="00DF6424" w:rsidRDefault="004D64E7" w:rsidP="004D64E7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Проекты могут быть разных видов: </w:t>
      </w:r>
    </w:p>
    <w:p w:rsidR="004D64E7" w:rsidRPr="00DF6424" w:rsidRDefault="004D64E7" w:rsidP="004D64E7">
      <w:pPr>
        <w:spacing w:after="0" w:line="240" w:lineRule="auto"/>
        <w:ind w:left="-15" w:firstLine="6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F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-исследовательские (деятельность учащихся направлена на решение творческой, исследовательской проблемы); </w:t>
      </w:r>
      <w:proofErr w:type="gramEnd"/>
    </w:p>
    <w:p w:rsidR="004D64E7" w:rsidRPr="00DF6424" w:rsidRDefault="004D64E7" w:rsidP="004D64E7">
      <w:pPr>
        <w:spacing w:after="0" w:line="240" w:lineRule="auto"/>
        <w:ind w:left="-15" w:firstLine="6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F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-информационные (работа с информацией о каком-либо объекте, явлении, ее анализ и обобщение для широкой аудитории); </w:t>
      </w:r>
      <w:proofErr w:type="gramEnd"/>
    </w:p>
    <w:p w:rsidR="004D64E7" w:rsidRPr="00DF6424" w:rsidRDefault="004D64E7" w:rsidP="004D64E7">
      <w:pPr>
        <w:spacing w:after="0" w:line="240" w:lineRule="auto"/>
        <w:ind w:left="-15" w:firstLine="6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F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-прикладные (когда с самого начала работы обозначен результат деятельности.</w:t>
      </w:r>
      <w:proofErr w:type="gramEnd"/>
      <w:r w:rsidRPr="00DF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F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могут быть: документ, созданный на основе полученных результатов исследования, программа действий, словарь, рекомендации, направленные на ликвидацию выявленных несоответствий в природе, в какой-либо организации, учебное пособие, </w:t>
      </w:r>
      <w:proofErr w:type="spellStart"/>
      <w:r w:rsidRPr="00DF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мультимедийный</w:t>
      </w:r>
      <w:proofErr w:type="spellEnd"/>
      <w:r w:rsidRPr="00DF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сборник и т.д.); </w:t>
      </w:r>
      <w:proofErr w:type="gramEnd"/>
    </w:p>
    <w:p w:rsidR="004D64E7" w:rsidRPr="00DF6424" w:rsidRDefault="004D64E7" w:rsidP="004D64E7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DF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креативные</w:t>
      </w:r>
      <w:proofErr w:type="spellEnd"/>
      <w:r w:rsidRPr="00DF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(творческие) проекты; </w:t>
      </w:r>
    </w:p>
    <w:p w:rsidR="004D64E7" w:rsidRPr="00DF6424" w:rsidRDefault="004D64E7" w:rsidP="004D64E7">
      <w:pPr>
        <w:spacing w:after="0" w:line="240" w:lineRule="auto"/>
        <w:ind w:left="-15" w:firstLine="6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-социальные (в ходе </w:t>
      </w:r>
      <w:proofErr w:type="gramStart"/>
      <w:r w:rsidRPr="00DF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proofErr w:type="gramEnd"/>
      <w:r w:rsidRPr="00DF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проводятся акции, мероприятия социальной направленности). </w:t>
      </w:r>
    </w:p>
    <w:p w:rsidR="004D64E7" w:rsidRPr="00DF6424" w:rsidRDefault="004D64E7" w:rsidP="004D64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642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DF6424">
        <w:rPr>
          <w:rFonts w:ascii="Times New Roman" w:eastAsia="Times New Roman" w:hAnsi="Times New Roman" w:cs="Times New Roman"/>
          <w:b/>
          <w:sz w:val="28"/>
          <w:szCs w:val="28"/>
        </w:rPr>
        <w:t>Задачи для учащихся:</w:t>
      </w:r>
    </w:p>
    <w:p w:rsidR="004D64E7" w:rsidRPr="00DF6424" w:rsidRDefault="004D64E7" w:rsidP="004D6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6424">
        <w:rPr>
          <w:rFonts w:ascii="Times New Roman" w:eastAsia="Times New Roman" w:hAnsi="Times New Roman" w:cs="Times New Roman"/>
          <w:sz w:val="28"/>
          <w:szCs w:val="28"/>
        </w:rPr>
        <w:t xml:space="preserve">1. обучиться </w:t>
      </w:r>
      <w:proofErr w:type="spellStart"/>
      <w:r w:rsidRPr="00DF6424">
        <w:rPr>
          <w:rFonts w:ascii="Times New Roman" w:eastAsia="Times New Roman" w:hAnsi="Times New Roman" w:cs="Times New Roman"/>
          <w:sz w:val="28"/>
          <w:szCs w:val="28"/>
        </w:rPr>
        <w:t>целеполаганию</w:t>
      </w:r>
      <w:proofErr w:type="spellEnd"/>
      <w:r w:rsidRPr="00DF6424">
        <w:rPr>
          <w:rFonts w:ascii="Times New Roman" w:eastAsia="Times New Roman" w:hAnsi="Times New Roman" w:cs="Times New Roman"/>
          <w:sz w:val="28"/>
          <w:szCs w:val="28"/>
        </w:rPr>
        <w:t>, планированию, контролю;</w:t>
      </w:r>
    </w:p>
    <w:p w:rsidR="004D64E7" w:rsidRPr="00DF6424" w:rsidRDefault="004D64E7" w:rsidP="004D6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6424">
        <w:rPr>
          <w:rFonts w:ascii="Times New Roman" w:eastAsia="Times New Roman" w:hAnsi="Times New Roman" w:cs="Times New Roman"/>
          <w:sz w:val="28"/>
          <w:szCs w:val="28"/>
        </w:rPr>
        <w:t>2. овладеть следующими приёмами работы с неструктурированной информацией (собирать, обрабатывать, анализировать, интерпретировать);</w:t>
      </w:r>
    </w:p>
    <w:p w:rsidR="004D64E7" w:rsidRPr="00DF6424" w:rsidRDefault="004D64E7" w:rsidP="004D6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6424">
        <w:rPr>
          <w:rFonts w:ascii="Times New Roman" w:eastAsia="Times New Roman" w:hAnsi="Times New Roman" w:cs="Times New Roman"/>
          <w:sz w:val="28"/>
          <w:szCs w:val="28"/>
        </w:rPr>
        <w:t>3. обучиться методам творческого решения проектных задач.</w:t>
      </w:r>
    </w:p>
    <w:p w:rsidR="004D64E7" w:rsidRPr="00DF6424" w:rsidRDefault="004D64E7" w:rsidP="004D6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64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Задачи для учителя:</w:t>
      </w:r>
    </w:p>
    <w:p w:rsidR="004D64E7" w:rsidRPr="00DF6424" w:rsidRDefault="004D64E7" w:rsidP="004D6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64E7" w:rsidRPr="00DF6424" w:rsidRDefault="004D64E7" w:rsidP="004D6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6424">
        <w:rPr>
          <w:rFonts w:ascii="Times New Roman" w:eastAsia="Times New Roman" w:hAnsi="Times New Roman" w:cs="Times New Roman"/>
          <w:sz w:val="28"/>
          <w:szCs w:val="28"/>
        </w:rPr>
        <w:t>1. применять педагогические технологии, обеспечивающие самоопределение и самостоятельность учащихся в процессе работы, осуществлять контроль;</w:t>
      </w:r>
    </w:p>
    <w:p w:rsidR="004D64E7" w:rsidRPr="00DF6424" w:rsidRDefault="004D64E7" w:rsidP="004D6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6424">
        <w:rPr>
          <w:rFonts w:ascii="Times New Roman" w:eastAsia="Times New Roman" w:hAnsi="Times New Roman" w:cs="Times New Roman"/>
          <w:sz w:val="28"/>
          <w:szCs w:val="28"/>
        </w:rPr>
        <w:t>2. создавать условия для проектной деятельности;</w:t>
      </w:r>
    </w:p>
    <w:p w:rsidR="004D64E7" w:rsidRPr="00DF6424" w:rsidRDefault="004D64E7" w:rsidP="004D6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6424">
        <w:rPr>
          <w:rFonts w:ascii="Times New Roman" w:eastAsia="Times New Roman" w:hAnsi="Times New Roman" w:cs="Times New Roman"/>
          <w:sz w:val="28"/>
          <w:szCs w:val="28"/>
        </w:rPr>
        <w:t>3. создавать комфортную обстановку;</w:t>
      </w:r>
    </w:p>
    <w:p w:rsidR="004D64E7" w:rsidRPr="00DF6424" w:rsidRDefault="004D64E7" w:rsidP="004D6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6424">
        <w:rPr>
          <w:rFonts w:ascii="Times New Roman" w:eastAsia="Times New Roman" w:hAnsi="Times New Roman" w:cs="Times New Roman"/>
          <w:sz w:val="28"/>
          <w:szCs w:val="28"/>
        </w:rPr>
        <w:t>2.  научить ставить проблему и цели;</w:t>
      </w:r>
    </w:p>
    <w:p w:rsidR="004D64E7" w:rsidRPr="00DF6424" w:rsidRDefault="004D64E7" w:rsidP="004D6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6424">
        <w:rPr>
          <w:rFonts w:ascii="Times New Roman" w:eastAsia="Times New Roman" w:hAnsi="Times New Roman" w:cs="Times New Roman"/>
          <w:sz w:val="28"/>
          <w:szCs w:val="28"/>
        </w:rPr>
        <w:t>3. обучать приёмам и методам проектной деятельности;</w:t>
      </w:r>
    </w:p>
    <w:p w:rsidR="004D64E7" w:rsidRPr="00DF6424" w:rsidRDefault="004D64E7" w:rsidP="004D6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6424">
        <w:rPr>
          <w:rFonts w:ascii="Times New Roman" w:eastAsia="Times New Roman" w:hAnsi="Times New Roman" w:cs="Times New Roman"/>
          <w:sz w:val="28"/>
          <w:szCs w:val="28"/>
        </w:rPr>
        <w:t>4. научить работать с информацией;</w:t>
      </w:r>
    </w:p>
    <w:p w:rsidR="004D64E7" w:rsidRPr="00DF6424" w:rsidRDefault="004D64E7" w:rsidP="004D6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6424">
        <w:rPr>
          <w:rFonts w:ascii="Times New Roman" w:eastAsia="Times New Roman" w:hAnsi="Times New Roman" w:cs="Times New Roman"/>
          <w:sz w:val="28"/>
          <w:szCs w:val="28"/>
        </w:rPr>
        <w:t>5.  ориентировать учащихся на результат проекта;</w:t>
      </w:r>
    </w:p>
    <w:p w:rsidR="004D64E7" w:rsidRPr="00DF6424" w:rsidRDefault="004D64E7" w:rsidP="004D6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6424">
        <w:rPr>
          <w:rFonts w:ascii="Times New Roman" w:eastAsia="Times New Roman" w:hAnsi="Times New Roman" w:cs="Times New Roman"/>
          <w:sz w:val="28"/>
          <w:szCs w:val="28"/>
        </w:rPr>
        <w:t>6 .неформально снижать агрессию и конфликтность участников;</w:t>
      </w:r>
    </w:p>
    <w:p w:rsidR="004D64E7" w:rsidRPr="00DF6424" w:rsidRDefault="004D64E7" w:rsidP="004D6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6424">
        <w:rPr>
          <w:rFonts w:ascii="Times New Roman" w:eastAsia="Times New Roman" w:hAnsi="Times New Roman" w:cs="Times New Roman"/>
          <w:sz w:val="28"/>
          <w:szCs w:val="28"/>
        </w:rPr>
        <w:lastRenderedPageBreak/>
        <w:t>7. помогать в организации обсуждений результатов этапа.</w:t>
      </w:r>
    </w:p>
    <w:p w:rsidR="004D64E7" w:rsidRPr="00DF6424" w:rsidRDefault="004D64E7" w:rsidP="004D64E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642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DF6424">
        <w:rPr>
          <w:rFonts w:ascii="Times New Roman" w:eastAsia="Times New Roman" w:hAnsi="Times New Roman" w:cs="Times New Roman"/>
          <w:b/>
          <w:sz w:val="28"/>
          <w:szCs w:val="28"/>
        </w:rPr>
        <w:t>Итогами</w:t>
      </w:r>
      <w:r w:rsidRPr="00DF6424">
        <w:rPr>
          <w:rFonts w:ascii="Times New Roman" w:eastAsia="Times New Roman" w:hAnsi="Times New Roman" w:cs="Times New Roman"/>
          <w:sz w:val="28"/>
          <w:szCs w:val="28"/>
        </w:rPr>
        <w:t xml:space="preserve"> проектной деятельности следует считать не столько предметные результаты, сколько интеллектуальное, личностное развитие, рост их компетентности в выбранной для проекта сфере, формирование умения сотрудничать в коллективе и самостоятельно работать.</w:t>
      </w:r>
    </w:p>
    <w:p w:rsidR="004D64E7" w:rsidRPr="00DF6424" w:rsidRDefault="004D64E7" w:rsidP="004D6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6424">
        <w:rPr>
          <w:rFonts w:ascii="Times New Roman" w:eastAsia="Times New Roman" w:hAnsi="Times New Roman" w:cs="Times New Roman"/>
          <w:sz w:val="28"/>
          <w:szCs w:val="28"/>
        </w:rPr>
        <w:t>1.Планировать и выполнять коллективный проект, используя оборудование, модели, методы и приёмы, адекватные рассматриваемой проблеме.</w:t>
      </w:r>
    </w:p>
    <w:p w:rsidR="004D64E7" w:rsidRPr="00DF6424" w:rsidRDefault="004D64E7" w:rsidP="004D6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6424">
        <w:rPr>
          <w:rFonts w:ascii="Times New Roman" w:eastAsia="Times New Roman" w:hAnsi="Times New Roman" w:cs="Times New Roman"/>
          <w:sz w:val="28"/>
          <w:szCs w:val="28"/>
        </w:rPr>
        <w:t>2.Применять такие математические методы и приёмы, как доказательство по аналогии, опровержение, построение и исполнение алгоритма.</w:t>
      </w:r>
    </w:p>
    <w:p w:rsidR="004D64E7" w:rsidRPr="00DF6424" w:rsidRDefault="004D64E7" w:rsidP="004D6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6424">
        <w:rPr>
          <w:rFonts w:ascii="Times New Roman" w:eastAsia="Times New Roman" w:hAnsi="Times New Roman" w:cs="Times New Roman"/>
          <w:sz w:val="28"/>
          <w:szCs w:val="28"/>
        </w:rPr>
        <w:t>3.Использовать такие приёмы, как наблюдение, постановка проблемы, выдвижение правильной гипотезы и практическое обоснование.</w:t>
      </w:r>
    </w:p>
    <w:p w:rsidR="004D64E7" w:rsidRPr="00DF6424" w:rsidRDefault="004D64E7" w:rsidP="004D6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6424">
        <w:rPr>
          <w:rFonts w:ascii="Times New Roman" w:eastAsia="Times New Roman" w:hAnsi="Times New Roman" w:cs="Times New Roman"/>
          <w:sz w:val="28"/>
          <w:szCs w:val="28"/>
        </w:rPr>
        <w:t>4.Ясно и точно излагать свою точку зрения, использовать языковые средства, изученные на учебных предметах, адекватные обсуждаемой проблеме.</w:t>
      </w:r>
    </w:p>
    <w:p w:rsidR="004D64E7" w:rsidRPr="00DF6424" w:rsidRDefault="004D64E7" w:rsidP="004D6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6424">
        <w:rPr>
          <w:rFonts w:ascii="Times New Roman" w:eastAsia="Times New Roman" w:hAnsi="Times New Roman" w:cs="Times New Roman"/>
          <w:sz w:val="28"/>
          <w:szCs w:val="28"/>
        </w:rPr>
        <w:t xml:space="preserve">5.Искать необходимую информацию в открытом, неструктурированном пространстве с использованием Интернета, </w:t>
      </w:r>
      <w:proofErr w:type="spellStart"/>
      <w:r w:rsidRPr="00DF6424">
        <w:rPr>
          <w:rFonts w:ascii="Times New Roman" w:eastAsia="Times New Roman" w:hAnsi="Times New Roman" w:cs="Times New Roman"/>
          <w:sz w:val="28"/>
          <w:szCs w:val="28"/>
        </w:rPr>
        <w:t>ЦОРов</w:t>
      </w:r>
      <w:proofErr w:type="spellEnd"/>
      <w:r w:rsidRPr="00DF6424">
        <w:rPr>
          <w:rFonts w:ascii="Times New Roman" w:eastAsia="Times New Roman" w:hAnsi="Times New Roman" w:cs="Times New Roman"/>
          <w:sz w:val="28"/>
          <w:szCs w:val="28"/>
        </w:rPr>
        <w:t xml:space="preserve"> и каталогов библиотек.</w:t>
      </w:r>
    </w:p>
    <w:p w:rsidR="004D64E7" w:rsidRPr="00DF6424" w:rsidRDefault="004D64E7" w:rsidP="004D6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6424">
        <w:rPr>
          <w:rFonts w:ascii="Times New Roman" w:eastAsia="Times New Roman" w:hAnsi="Times New Roman" w:cs="Times New Roman"/>
          <w:sz w:val="28"/>
          <w:szCs w:val="28"/>
        </w:rPr>
        <w:t>6.Уметь на практике применять уже имеющиеся знания и осваивать специфические знания для выполнения условий проекта.</w:t>
      </w:r>
    </w:p>
    <w:p w:rsidR="004D64E7" w:rsidRPr="00DF6424" w:rsidRDefault="004D64E7" w:rsidP="004D6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6424">
        <w:rPr>
          <w:rFonts w:ascii="Times New Roman" w:eastAsia="Times New Roman" w:hAnsi="Times New Roman" w:cs="Times New Roman"/>
          <w:sz w:val="28"/>
          <w:szCs w:val="28"/>
        </w:rPr>
        <w:t>7.Уметь определять проблему как противоречие, формулировать задачи для решения проблемы.</w:t>
      </w:r>
    </w:p>
    <w:p w:rsidR="004D64E7" w:rsidRPr="00DF6424" w:rsidRDefault="004D64E7" w:rsidP="004D6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6424">
        <w:rPr>
          <w:rFonts w:ascii="Times New Roman" w:eastAsia="Times New Roman" w:hAnsi="Times New Roman" w:cs="Times New Roman"/>
          <w:sz w:val="28"/>
          <w:szCs w:val="28"/>
        </w:rPr>
        <w:t>8.Владеть специальными технологиями, необходимыми в процессе создания итогового коллективного проекта.</w:t>
      </w:r>
    </w:p>
    <w:p w:rsidR="004D64E7" w:rsidRPr="00DF6424" w:rsidRDefault="004D64E7" w:rsidP="004D6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6424">
        <w:rPr>
          <w:rFonts w:ascii="Times New Roman" w:eastAsia="Times New Roman" w:hAnsi="Times New Roman" w:cs="Times New Roman"/>
          <w:sz w:val="28"/>
          <w:szCs w:val="28"/>
        </w:rPr>
        <w:t>9.Взаимодействовать в группе, состав которой постоянно меняется при создании нового проекта.</w:t>
      </w:r>
    </w:p>
    <w:p w:rsidR="004D64E7" w:rsidRPr="004D64E7" w:rsidRDefault="004D64E7" w:rsidP="004D64E7">
      <w:pPr>
        <w:spacing w:after="0" w:line="240" w:lineRule="auto"/>
        <w:ind w:left="-15" w:firstLine="698"/>
        <w:rPr>
          <w:rFonts w:ascii="Times New Roman" w:eastAsia="Times New Roman" w:hAnsi="Times New Roman" w:cs="Times New Roman"/>
          <w:sz w:val="28"/>
          <w:szCs w:val="28"/>
        </w:rPr>
      </w:pPr>
      <w:r w:rsidRPr="00DF6424">
        <w:rPr>
          <w:rFonts w:ascii="Times New Roman" w:eastAsia="Times New Roman" w:hAnsi="Times New Roman" w:cs="Times New Roman"/>
          <w:sz w:val="28"/>
          <w:szCs w:val="28"/>
        </w:rPr>
        <w:t>10.Уметь представлять продукт проектной деятельности</w:t>
      </w:r>
      <w:r w:rsidRPr="008A32B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4D64E7" w:rsidRPr="00DF6424" w:rsidRDefault="004D64E7" w:rsidP="004D64E7">
      <w:pPr>
        <w:spacing w:after="0" w:line="240" w:lineRule="auto"/>
        <w:ind w:left="-15" w:firstLine="6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предусматривает формирование у учащихся </w:t>
      </w:r>
      <w:proofErr w:type="spellStart"/>
      <w:r w:rsidRPr="00DF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общеучебных</w:t>
      </w:r>
      <w:proofErr w:type="spellEnd"/>
      <w:r w:rsidRPr="00DF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 и навыков, универсальных способов деятельности и ключевых компетенций. </w:t>
      </w:r>
      <w:proofErr w:type="gramStart"/>
      <w:r w:rsidRPr="00DF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направлении приоритетами  являются: умение самостоятельно и мотивированно организовывать свою познавательную деятельность (от постановки цели до получения и оценки результата); использование элементов причинно-следственного и структурно-функционального анализа; определение сущностных характеристик изучаемого объекта; умение развернуто обосновывать суждения, давать определения, приводить доказательства; оценивание и корректировка своего поведения в окружающей среде, выполнение в практической деятельности и в повседневной жизни экологических требований;</w:t>
      </w:r>
      <w:proofErr w:type="gramEnd"/>
      <w:r w:rsidRPr="00DF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 </w:t>
      </w:r>
      <w:proofErr w:type="spellStart"/>
      <w:r w:rsidRPr="00DF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мультимедийных</w:t>
      </w:r>
      <w:proofErr w:type="spellEnd"/>
      <w:r w:rsidRPr="00DF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деятельности. </w:t>
      </w:r>
      <w:r w:rsidRPr="00DF64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Учебно-организационные:</w:t>
      </w:r>
      <w:r w:rsidRPr="00DF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D64E7" w:rsidRPr="00DF6424" w:rsidRDefault="004D64E7" w:rsidP="004D64E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           уметь использовать в работе этапы индивидуального плана; </w:t>
      </w:r>
    </w:p>
    <w:p w:rsidR="004D64E7" w:rsidRPr="00DF6424" w:rsidRDefault="004D64E7" w:rsidP="004D64E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владеть техникой консультирования; </w:t>
      </w:r>
    </w:p>
    <w:p w:rsidR="004D64E7" w:rsidRPr="00DF6424" w:rsidRDefault="004D64E7" w:rsidP="004D64E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уметь вести познавательную деятельность в коллективе, сотрудничать </w:t>
      </w:r>
      <w:proofErr w:type="gramStart"/>
      <w:r w:rsidRPr="00DF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DF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выполнять </w:t>
      </w:r>
    </w:p>
    <w:p w:rsidR="004D64E7" w:rsidRPr="00DF6424" w:rsidRDefault="004D64E7" w:rsidP="004D64E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заданий (умеет объяснять, оказывать и принимать помощь и т.п.); анализировать и оценивать собственную учебно-познавательную деятельность. </w:t>
      </w:r>
    </w:p>
    <w:p w:rsidR="004D64E7" w:rsidRPr="00DF6424" w:rsidRDefault="004D64E7" w:rsidP="004D64E7">
      <w:pPr>
        <w:spacing w:after="0" w:line="240" w:lineRule="auto"/>
        <w:ind w:left="71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4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Учебно-интеллектуальные:</w:t>
      </w:r>
      <w:r w:rsidRPr="00DF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D64E7" w:rsidRPr="00DF6424" w:rsidRDefault="004D64E7" w:rsidP="004D64E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уметь устанавливать причинно-следственные связи, аналогии; </w:t>
      </w:r>
    </w:p>
    <w:p w:rsidR="004D64E7" w:rsidRPr="00DF6424" w:rsidRDefault="004D64E7" w:rsidP="004D64E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уметь выделять логически законченные части в </w:t>
      </w:r>
      <w:proofErr w:type="gramStart"/>
      <w:r w:rsidRPr="00DF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прочитанном</w:t>
      </w:r>
      <w:proofErr w:type="gramEnd"/>
      <w:r w:rsidRPr="00DF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устанавливать </w:t>
      </w:r>
    </w:p>
    <w:p w:rsidR="004D64E7" w:rsidRPr="00DF6424" w:rsidRDefault="004D64E7" w:rsidP="004D64E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взаимосвязь и взаимозависимость между ними; </w:t>
      </w:r>
    </w:p>
    <w:p w:rsidR="004D64E7" w:rsidRPr="00DF6424" w:rsidRDefault="004D64E7" w:rsidP="004D64E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F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уметь пользоваться исследовательскими умениями (постановка задач, выработка гипотезы, выбор методов решения, доказательство, проверка; </w:t>
      </w:r>
      <w:r w:rsidRPr="00DF6424">
        <w:rPr>
          <w:rFonts w:ascii="Times New Roman" w:eastAsia="Segoe UI Symbol" w:hAnsi="Times New Roman" w:cs="Times New Roman"/>
          <w:color w:val="000000"/>
          <w:sz w:val="28"/>
          <w:szCs w:val="28"/>
          <w:lang w:eastAsia="ru-RU"/>
        </w:rPr>
        <w:t></w:t>
      </w:r>
      <w:r w:rsidRPr="00DF642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уметь синтезировать материал, обобщать, делать выводы. </w:t>
      </w:r>
      <w:proofErr w:type="gramEnd"/>
    </w:p>
    <w:p w:rsidR="004D64E7" w:rsidRPr="00DF6424" w:rsidRDefault="004D64E7" w:rsidP="004D64E7">
      <w:pPr>
        <w:spacing w:after="0" w:line="240" w:lineRule="auto"/>
        <w:ind w:left="71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4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Учебно-информационные:</w:t>
      </w:r>
      <w:r w:rsidRPr="00DF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D64E7" w:rsidRPr="00DF6424" w:rsidRDefault="004D64E7" w:rsidP="004D64E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уметь применять справочный аппарат книги </w:t>
      </w:r>
    </w:p>
    <w:p w:rsidR="004D64E7" w:rsidRPr="00DF6424" w:rsidRDefault="004D64E7" w:rsidP="004D64E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самостоятельно составлять список литературы для индивидуального плана обучения; </w:t>
      </w:r>
    </w:p>
    <w:p w:rsidR="004D64E7" w:rsidRPr="00DF6424" w:rsidRDefault="004D64E7" w:rsidP="004D64E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уметь составлять тезисы, реферат, аннотацию. </w:t>
      </w:r>
    </w:p>
    <w:p w:rsidR="004D64E7" w:rsidRPr="00DF6424" w:rsidRDefault="004D64E7" w:rsidP="004D64E7">
      <w:pPr>
        <w:spacing w:after="0" w:line="240" w:lineRule="auto"/>
        <w:ind w:left="71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4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Учебно-коммуникативные: </w:t>
      </w:r>
    </w:p>
    <w:p w:rsidR="004D64E7" w:rsidRPr="00DF6424" w:rsidRDefault="004D64E7" w:rsidP="004D64E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связно самостоятельно формировать вопросы на применение знаний; </w:t>
      </w:r>
    </w:p>
    <w:p w:rsidR="004D64E7" w:rsidRPr="00DF6424" w:rsidRDefault="004D64E7" w:rsidP="004D64E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излагать материал из различных источников; </w:t>
      </w:r>
    </w:p>
    <w:p w:rsidR="004D64E7" w:rsidRPr="00DF6424" w:rsidRDefault="004D64E7" w:rsidP="004D64E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владеть основными видами письма, составлять план на основе различных источников, тезисы, конспекты, лекции. </w:t>
      </w:r>
    </w:p>
    <w:p w:rsidR="004D64E7" w:rsidRPr="00DF6424" w:rsidRDefault="004D64E7" w:rsidP="004D64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64E7" w:rsidRDefault="004D64E7" w:rsidP="004D64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64E7" w:rsidRPr="00DF6424" w:rsidRDefault="004D64E7" w:rsidP="004D64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34DA" w:rsidRDefault="002434DA"/>
    <w:sectPr w:rsidR="002434DA" w:rsidSect="00243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B0B82"/>
    <w:multiLevelType w:val="hybridMultilevel"/>
    <w:tmpl w:val="6CD458A4"/>
    <w:lvl w:ilvl="0" w:tplc="DDB610E2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5C7C9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025B8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1ED9F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24323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940B0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B4F3C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9C932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64B51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07816C1"/>
    <w:multiLevelType w:val="hybridMultilevel"/>
    <w:tmpl w:val="2FEA73DE"/>
    <w:lvl w:ilvl="0" w:tplc="999447E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BE32F4">
      <w:start w:val="1"/>
      <w:numFmt w:val="bullet"/>
      <w:lvlRestart w:val="0"/>
      <w:lvlText w:val="•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E85F9E">
      <w:start w:val="1"/>
      <w:numFmt w:val="bullet"/>
      <w:lvlText w:val="▪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5A8B94">
      <w:start w:val="1"/>
      <w:numFmt w:val="bullet"/>
      <w:lvlText w:val="•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4E61E0">
      <w:start w:val="1"/>
      <w:numFmt w:val="bullet"/>
      <w:lvlText w:val="o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C27312">
      <w:start w:val="1"/>
      <w:numFmt w:val="bullet"/>
      <w:lvlText w:val="▪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F07A08">
      <w:start w:val="1"/>
      <w:numFmt w:val="bullet"/>
      <w:lvlText w:val="•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0CAE02">
      <w:start w:val="1"/>
      <w:numFmt w:val="bullet"/>
      <w:lvlText w:val="o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72E312">
      <w:start w:val="1"/>
      <w:numFmt w:val="bullet"/>
      <w:lvlText w:val="▪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F69"/>
    <w:rsid w:val="00020F69"/>
    <w:rsid w:val="002434DA"/>
    <w:rsid w:val="004D64E7"/>
    <w:rsid w:val="00C85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1226</Words>
  <Characters>6990</Characters>
  <Application>Microsoft Office Word</Application>
  <DocSecurity>0</DocSecurity>
  <Lines>58</Lines>
  <Paragraphs>16</Paragraphs>
  <ScaleCrop>false</ScaleCrop>
  <Company>Microsoft</Company>
  <LinksUpToDate>false</LinksUpToDate>
  <CharactersWithSpaces>8200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</cp:revision>
  <dcterms:created xsi:type="dcterms:W3CDTF">2021-09-26T16:23:00Z</dcterms:created>
  <dcterms:modified xsi:type="dcterms:W3CDTF">2021-09-26T16:25:00Z</dcterms:modified>
</cp:coreProperties>
</file>