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0D8" w:rsidRDefault="00EE4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5223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0D8" w:rsidRDefault="00EE40D8">
      <w:pPr>
        <w:rPr>
          <w:rFonts w:ascii="Times New Roman" w:hAnsi="Times New Roman" w:cs="Times New Roman"/>
          <w:b/>
          <w:sz w:val="28"/>
          <w:szCs w:val="28"/>
        </w:rPr>
      </w:pPr>
    </w:p>
    <w:p w:rsidR="00EE40D8" w:rsidRDefault="00EE40D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40D8" w:rsidRDefault="00EE40D8">
      <w:pPr>
        <w:rPr>
          <w:rFonts w:ascii="Times New Roman" w:hAnsi="Times New Roman" w:cs="Times New Roman"/>
          <w:b/>
          <w:sz w:val="28"/>
          <w:szCs w:val="28"/>
        </w:rPr>
      </w:pPr>
    </w:p>
    <w:p w:rsidR="00B66F61" w:rsidRPr="00DA0DA0" w:rsidRDefault="0050435B">
      <w:pPr>
        <w:rPr>
          <w:rFonts w:ascii="Times New Roman" w:hAnsi="Times New Roman" w:cs="Times New Roman"/>
          <w:b/>
          <w:sz w:val="28"/>
          <w:szCs w:val="28"/>
        </w:rPr>
      </w:pPr>
      <w:r w:rsidRPr="00DA0DA0">
        <w:rPr>
          <w:rFonts w:ascii="Times New Roman" w:hAnsi="Times New Roman" w:cs="Times New Roman"/>
          <w:b/>
          <w:sz w:val="28"/>
          <w:szCs w:val="28"/>
        </w:rPr>
        <w:t>РАБОЧАЯ ПРОГРАММА ПО КУРСУ «ОСНОВЫ СОЦИАЛЬНОЙ ЖИЗНИ» 6 КЛАСС</w:t>
      </w:r>
    </w:p>
    <w:p w:rsidR="0050435B" w:rsidRPr="00DA0DA0" w:rsidRDefault="00DA0DA0" w:rsidP="00DA0D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0435B" w:rsidRPr="00DA0DA0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 курса «Основы социальной жизни»</w:t>
      </w:r>
    </w:p>
    <w:p w:rsidR="0050435B" w:rsidRPr="0050435B" w:rsidRDefault="0050435B" w:rsidP="0050435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объектами проверки являются знания и умения:</w:t>
      </w:r>
    </w:p>
    <w:p w:rsidR="0050435B" w:rsidRPr="0050435B" w:rsidRDefault="0050435B" w:rsidP="005043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 результаты</w:t>
      </w:r>
    </w:p>
    <w:p w:rsidR="0050435B" w:rsidRPr="0050435B" w:rsidRDefault="0050435B" w:rsidP="0050435B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1.Формирование личностных качеств: трудолюбие, аккуратность, терпение, усидчивость.</w:t>
      </w:r>
    </w:p>
    <w:p w:rsidR="0050435B" w:rsidRPr="0050435B" w:rsidRDefault="0050435B" w:rsidP="0050435B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2.Воспитание элементов трудовой культуры: организация труда, бережное отношение к продуктам, строгое соблюдение правил техники безопасности.</w:t>
      </w:r>
    </w:p>
    <w:p w:rsidR="0050435B" w:rsidRPr="0050435B" w:rsidRDefault="0050435B" w:rsidP="0050435B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3.Формирование ценности здорового образа жизни; усвоение правил индивидуального и коллективного безопасного поведения.</w:t>
      </w:r>
    </w:p>
    <w:p w:rsidR="0050435B" w:rsidRPr="0050435B" w:rsidRDefault="0050435B" w:rsidP="0050435B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4.Освоение социальных норм, правил поведения, ролей и форм социальной жизни в группах и сообществах.</w:t>
      </w:r>
    </w:p>
    <w:p w:rsidR="0050435B" w:rsidRPr="0050435B" w:rsidRDefault="0050435B" w:rsidP="0050435B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5.Развитие художественного вкуса, обоняния, осязания, ловкости, скорости, пространственной ориентировки.</w:t>
      </w:r>
    </w:p>
    <w:p w:rsidR="0050435B" w:rsidRDefault="0050435B" w:rsidP="0050435B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6.Развитие всех познавательных процессов (память, мышление, внимание, воображение, речь).</w:t>
      </w:r>
    </w:p>
    <w:p w:rsidR="0050435B" w:rsidRPr="0050435B" w:rsidRDefault="0050435B" w:rsidP="0050435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Базовые учебные действия</w:t>
      </w:r>
      <w:r w:rsidRPr="005043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формируются в совместной деятельности педагога и обучающихся в процессе всей учебной и внеурочной деятельности на основе деятельностного подхода к обучению и реализации коррекционно-развивающего потенциала образования школьников с умственной отсталостью (интеллектуальными нарушениями).</w:t>
      </w:r>
    </w:p>
    <w:p w:rsidR="0050435B" w:rsidRPr="0050435B" w:rsidRDefault="0050435B" w:rsidP="0050435B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УЧЕБНЫЕ ДЕЙСТВИЯ</w:t>
      </w:r>
    </w:p>
    <w:p w:rsidR="0050435B" w:rsidRPr="0050435B" w:rsidRDefault="0050435B" w:rsidP="005043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76" w:right="34" w:firstLine="900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50435B" w:rsidRPr="0050435B" w:rsidRDefault="0050435B" w:rsidP="005043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76" w:right="34" w:firstLine="900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осмыслению социального окружения,</w:t>
      </w:r>
    </w:p>
    <w:p w:rsidR="0050435B" w:rsidRPr="0050435B" w:rsidRDefault="0050435B" w:rsidP="0050435B">
      <w:pPr>
        <w:shd w:val="clear" w:color="auto" w:fill="FFFFFF"/>
        <w:spacing w:after="0" w:line="240" w:lineRule="auto"/>
        <w:ind w:left="176" w:right="34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места в нем, принятие соответствующих возрасту ценностей и социальных ролей;</w:t>
      </w:r>
    </w:p>
    <w:p w:rsidR="0050435B" w:rsidRPr="0050435B" w:rsidRDefault="0050435B" w:rsidP="0050435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76" w:right="34" w:firstLine="900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50435B" w:rsidRPr="0050435B" w:rsidRDefault="0050435B" w:rsidP="0050435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76" w:right="34" w:firstLine="900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 выполнении учебных заданий, поручений, договоренностей;</w:t>
      </w:r>
    </w:p>
    <w:p w:rsidR="0050435B" w:rsidRPr="0050435B" w:rsidRDefault="0050435B" w:rsidP="0050435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76" w:right="34" w:firstLine="900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50435B" w:rsidRPr="0050435B" w:rsidRDefault="0050435B" w:rsidP="0050435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76" w:right="34" w:firstLine="900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готовность к безопасному и бережному поведению в природе и обществе.</w:t>
      </w:r>
    </w:p>
    <w:p w:rsidR="0050435B" w:rsidRPr="0050435B" w:rsidRDefault="0050435B" w:rsidP="0050435B">
      <w:pPr>
        <w:shd w:val="clear" w:color="auto" w:fill="FFFFFF"/>
        <w:spacing w:after="0" w:line="240" w:lineRule="auto"/>
        <w:ind w:left="176" w:right="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435B" w:rsidRPr="0050435B" w:rsidRDefault="0050435B" w:rsidP="005043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УЧЕБНЫЕ ДЕЙСТВИЯ</w:t>
      </w:r>
    </w:p>
    <w:p w:rsidR="0050435B" w:rsidRPr="0050435B" w:rsidRDefault="0050435B" w:rsidP="0050435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76" w:right="3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контакт и работать в коллективе (учитель-ученик, ученик – ученик, ученик – класс, учитель-класс);</w:t>
      </w:r>
    </w:p>
    <w:p w:rsidR="0050435B" w:rsidRPr="0050435B" w:rsidRDefault="0050435B" w:rsidP="0050435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76" w:right="34" w:firstLine="900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принятые ритуалы социального взаимодействия с одноклассниками и учителем;</w:t>
      </w:r>
    </w:p>
    <w:p w:rsidR="0050435B" w:rsidRPr="0050435B" w:rsidRDefault="0050435B" w:rsidP="0050435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76" w:right="3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за помощью и принимать помощь;</w:t>
      </w:r>
    </w:p>
    <w:p w:rsidR="0050435B" w:rsidRPr="0050435B" w:rsidRDefault="0050435B" w:rsidP="0050435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76" w:right="3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инструкцию к учебному заданию в разных видах деятельности и быту;</w:t>
      </w:r>
    </w:p>
    <w:p w:rsidR="0050435B" w:rsidRPr="0050435B" w:rsidRDefault="0050435B" w:rsidP="0050435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76" w:right="3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сотрудничать со взрослыми и сверстниками в разных социальных ситуациях;</w:t>
      </w:r>
    </w:p>
    <w:p w:rsidR="0050435B" w:rsidRPr="0050435B" w:rsidRDefault="0050435B" w:rsidP="0050435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76" w:right="3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 относиться, сопереживать, конструктивно взаимодействовать с людьми.</w:t>
      </w:r>
    </w:p>
    <w:p w:rsidR="0050435B" w:rsidRPr="0050435B" w:rsidRDefault="0050435B" w:rsidP="0050435B">
      <w:pPr>
        <w:shd w:val="clear" w:color="auto" w:fill="FFFFFF"/>
        <w:spacing w:after="0" w:line="240" w:lineRule="auto"/>
        <w:ind w:right="3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УЧЕБНЫЕ ДЕЙСТВИЯ</w:t>
      </w:r>
    </w:p>
    <w:p w:rsidR="0050435B" w:rsidRPr="0050435B" w:rsidRDefault="0050435B" w:rsidP="0050435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76" w:right="34" w:firstLine="900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и выходить из учебного помещения со звонком;</w:t>
      </w:r>
    </w:p>
    <w:p w:rsidR="0050435B" w:rsidRPr="0050435B" w:rsidRDefault="0050435B" w:rsidP="0050435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76" w:right="34" w:firstLine="900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пространстве класса (зала, учебного помещения);</w:t>
      </w:r>
    </w:p>
    <w:p w:rsidR="0050435B" w:rsidRPr="0050435B" w:rsidRDefault="0050435B" w:rsidP="0050435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76" w:right="34" w:firstLine="900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учебной мебелью;</w:t>
      </w:r>
    </w:p>
    <w:p w:rsidR="0050435B" w:rsidRPr="0050435B" w:rsidRDefault="0050435B" w:rsidP="0050435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76" w:right="34" w:firstLine="900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ритуалы школьного поведения (поднимать руку, вставать и выходить из-за парты и т. д.);</w:t>
      </w:r>
    </w:p>
    <w:p w:rsidR="0050435B" w:rsidRPr="0050435B" w:rsidRDefault="0050435B" w:rsidP="0050435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76" w:right="34" w:firstLine="900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учебными принадлежностями (инструментами, спортивным инвентарем) и организовывать рабочее место;</w:t>
      </w:r>
    </w:p>
    <w:p w:rsidR="0050435B" w:rsidRPr="0050435B" w:rsidRDefault="0050435B" w:rsidP="0050435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76" w:right="34" w:firstLine="900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по школе, находить свой класс, другие необходимые помещения;</w:t>
      </w:r>
    </w:p>
    <w:p w:rsidR="0050435B" w:rsidRPr="0050435B" w:rsidRDefault="0050435B" w:rsidP="0050435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76" w:right="34" w:firstLine="900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50435B" w:rsidRPr="0050435B" w:rsidRDefault="0050435B" w:rsidP="0050435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76" w:right="34" w:firstLine="900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участвовать в деятельности, контролировать и оценивать свои действия и действия одноклассников;</w:t>
      </w:r>
    </w:p>
    <w:p w:rsidR="0050435B" w:rsidRPr="0050435B" w:rsidRDefault="0050435B" w:rsidP="0050435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76" w:right="34" w:firstLine="900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50435B" w:rsidRPr="0050435B" w:rsidRDefault="0050435B" w:rsidP="0050435B">
      <w:pPr>
        <w:shd w:val="clear" w:color="auto" w:fill="FFFFFF"/>
        <w:spacing w:after="0" w:line="240" w:lineRule="auto"/>
        <w:ind w:right="34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УЧЕБНЫЕ ДЕЙСТВИЯ</w:t>
      </w:r>
    </w:p>
    <w:p w:rsidR="0050435B" w:rsidRPr="0050435B" w:rsidRDefault="0050435B" w:rsidP="0050435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76" w:right="3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существенные, общие и отличительные свойства предметов;</w:t>
      </w:r>
    </w:p>
    <w:p w:rsidR="0050435B" w:rsidRPr="0050435B" w:rsidRDefault="0050435B" w:rsidP="0050435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76" w:right="3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</w:t>
      </w:r>
      <w:proofErr w:type="spellStart"/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</w:t>
      </w:r>
      <w:proofErr w:type="spellEnd"/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-родовые отношения предметов;</w:t>
      </w:r>
    </w:p>
    <w:p w:rsidR="0050435B" w:rsidRPr="0050435B" w:rsidRDefault="0050435B" w:rsidP="0050435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76" w:right="3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простейшие обобщения, сравнивать, классифицировать на наглядном материале;</w:t>
      </w:r>
    </w:p>
    <w:p w:rsidR="0050435B" w:rsidRPr="0050435B" w:rsidRDefault="0050435B" w:rsidP="0050435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76" w:right="3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знаками, символами, предметами-заместителями;</w:t>
      </w:r>
    </w:p>
    <w:p w:rsidR="0050435B" w:rsidRPr="0050435B" w:rsidRDefault="0050435B" w:rsidP="0050435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76" w:right="3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читать;</w:t>
      </w:r>
    </w:p>
    <w:p w:rsidR="0050435B" w:rsidRPr="0050435B" w:rsidRDefault="0050435B" w:rsidP="0050435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76" w:right="3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писать;</w:t>
      </w:r>
    </w:p>
    <w:p w:rsidR="0050435B" w:rsidRPr="0050435B" w:rsidRDefault="0050435B" w:rsidP="0050435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76" w:right="3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арифметические действия;</w:t>
      </w:r>
    </w:p>
    <w:p w:rsidR="0050435B" w:rsidRPr="0050435B" w:rsidRDefault="0050435B" w:rsidP="0050435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76" w:right="3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наблюдать, работать с информацией (понимать изображение, текст, устное высказывание, элементарное схематическое</w:t>
      </w:r>
    </w:p>
    <w:p w:rsidR="0050435B" w:rsidRPr="0050435B" w:rsidRDefault="0050435B" w:rsidP="0050435B">
      <w:pPr>
        <w:shd w:val="clear" w:color="auto" w:fill="FFFFFF"/>
        <w:spacing w:after="0" w:line="240" w:lineRule="auto"/>
        <w:ind w:left="176" w:right="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изображение, таблицу, предъявленные на бумажных, электронных и других носителях).</w:t>
      </w:r>
    </w:p>
    <w:p w:rsidR="0050435B" w:rsidRPr="0050435B" w:rsidRDefault="0050435B" w:rsidP="0050435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0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435B" w:rsidRPr="0050435B" w:rsidRDefault="0050435B" w:rsidP="0050435B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0435B" w:rsidRDefault="0050435B" w:rsidP="00504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0435B" w:rsidRDefault="0050435B" w:rsidP="00504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0435B" w:rsidRDefault="0050435B" w:rsidP="0050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ectPr w:rsidR="005043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435B" w:rsidRDefault="0050435B" w:rsidP="00504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 результате изучения курса «Основы социальной жизни» ученик должен знать/понимать</w:t>
      </w:r>
    </w:p>
    <w:p w:rsidR="0050435B" w:rsidRPr="0050435B" w:rsidRDefault="0050435B" w:rsidP="005043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150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6196"/>
      </w:tblGrid>
      <w:tr w:rsidR="0050435B" w:rsidRPr="0050435B" w:rsidTr="004D30E2">
        <w:trPr>
          <w:trHeight w:val="300"/>
        </w:trPr>
        <w:tc>
          <w:tcPr>
            <w:tcW w:w="1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Минимальный уровень</w:t>
            </w:r>
          </w:p>
        </w:tc>
      </w:tr>
      <w:tr w:rsidR="0050435B" w:rsidRPr="0050435B" w:rsidTr="004D30E2">
        <w:trPr>
          <w:trHeight w:val="320"/>
        </w:trPr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Умеют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Знают</w:t>
            </w:r>
          </w:p>
        </w:tc>
      </w:tr>
      <w:tr w:rsidR="0050435B" w:rsidRPr="0050435B" w:rsidTr="004D30E2">
        <w:trPr>
          <w:trHeight w:val="300"/>
        </w:trPr>
        <w:tc>
          <w:tcPr>
            <w:tcW w:w="1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</w:tr>
      <w:tr w:rsidR="0050435B" w:rsidRPr="0050435B" w:rsidTr="004D30E2">
        <w:trPr>
          <w:trHeight w:val="540"/>
        </w:trPr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Оплачивать проезд, приобретать билеты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пользования автобусами и электричками пригородного сообщения</w:t>
            </w:r>
          </w:p>
        </w:tc>
      </w:tr>
      <w:tr w:rsidR="0050435B" w:rsidRPr="0050435B" w:rsidTr="004D30E2">
        <w:trPr>
          <w:trHeight w:val="320"/>
        </w:trPr>
        <w:tc>
          <w:tcPr>
            <w:tcW w:w="1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Личная гигиена и здоровье</w:t>
            </w:r>
          </w:p>
        </w:tc>
      </w:tr>
      <w:tr w:rsidR="0050435B" w:rsidRPr="0050435B" w:rsidTr="004D30E2">
        <w:trPr>
          <w:trHeight w:val="320"/>
        </w:trPr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Ухаживать за телом, руками и ногами. Выполнять утреннюю гимнастику, принимать водные процедуры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правила ухода за телом, руками и ногами. Основные способы закаливания, комплекс утренней гимнастики</w:t>
            </w:r>
          </w:p>
        </w:tc>
      </w:tr>
      <w:tr w:rsidR="0050435B" w:rsidRPr="0050435B" w:rsidTr="004D30E2">
        <w:trPr>
          <w:trHeight w:val="300"/>
        </w:trPr>
        <w:tc>
          <w:tcPr>
            <w:tcW w:w="1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Одежда и обувь</w:t>
            </w:r>
          </w:p>
        </w:tc>
      </w:tr>
      <w:tr w:rsidR="0050435B" w:rsidRPr="0050435B" w:rsidTr="004D30E2">
        <w:trPr>
          <w:trHeight w:val="780"/>
        </w:trPr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повседневный уход за одеждой: чистку, ручную и машинную стирку под контролем взрослых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ручной и машинной стирки и приемы повседневного ухода за одеждой</w:t>
            </w:r>
          </w:p>
        </w:tc>
      </w:tr>
      <w:tr w:rsidR="0050435B" w:rsidRPr="0050435B" w:rsidTr="004D30E2">
        <w:trPr>
          <w:trHeight w:val="320"/>
        </w:trPr>
        <w:tc>
          <w:tcPr>
            <w:tcW w:w="1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Питание</w:t>
            </w:r>
          </w:p>
        </w:tc>
      </w:tr>
      <w:tr w:rsidR="0050435B" w:rsidRPr="0050435B" w:rsidTr="004D30E2">
        <w:trPr>
          <w:trHeight w:val="940"/>
        </w:trPr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первичную обработку яиц, овощей, плодов, ягод, муки и круп, уметь готовить их для хранения. Размораживать мясо при помощи микроволновки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жиров, яиц, муки, круп, мяса, способы их хранения</w:t>
            </w:r>
          </w:p>
          <w:p w:rsidR="0050435B" w:rsidRPr="0050435B" w:rsidRDefault="0050435B" w:rsidP="00504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Приемы первичной обработки овощей,  плодов, ягод и грибов, муки и круп</w:t>
            </w:r>
          </w:p>
        </w:tc>
      </w:tr>
      <w:tr w:rsidR="0050435B" w:rsidRPr="0050435B" w:rsidTr="004D30E2">
        <w:trPr>
          <w:trHeight w:val="320"/>
        </w:trPr>
        <w:tc>
          <w:tcPr>
            <w:tcW w:w="1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Жилище</w:t>
            </w:r>
          </w:p>
        </w:tc>
      </w:tr>
      <w:tr w:rsidR="0050435B" w:rsidRPr="0050435B" w:rsidTr="004D30E2">
        <w:trPr>
          <w:trHeight w:val="940"/>
        </w:trPr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элементарный уход за комнатными растениями, кухонной посудой и утварью, мебелью и бельем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комнатных растений, элементарные способы ухода за ними. Виды кухонной утвари и правила ухода за ней. Предметы для сервировки стола. Кухонную мебель, название и назначение</w:t>
            </w:r>
          </w:p>
        </w:tc>
      </w:tr>
      <w:tr w:rsidR="0050435B" w:rsidRPr="0050435B" w:rsidTr="004D30E2">
        <w:trPr>
          <w:trHeight w:val="300"/>
        </w:trPr>
        <w:tc>
          <w:tcPr>
            <w:tcW w:w="1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</w:tr>
      <w:tr w:rsidR="0050435B" w:rsidRPr="0050435B" w:rsidTr="004D30E2">
        <w:trPr>
          <w:trHeight w:val="300"/>
        </w:trPr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свои обязанности в семье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Близких родственников, свои обязанности в семье</w:t>
            </w:r>
          </w:p>
        </w:tc>
      </w:tr>
      <w:tr w:rsidR="0050435B" w:rsidRPr="0050435B" w:rsidTr="004D30E2">
        <w:trPr>
          <w:trHeight w:val="260"/>
        </w:trPr>
        <w:tc>
          <w:tcPr>
            <w:tcW w:w="1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Охрана здоровья</w:t>
            </w:r>
          </w:p>
        </w:tc>
      </w:tr>
      <w:tr w:rsidR="0050435B" w:rsidRPr="0050435B" w:rsidTr="004D30E2">
        <w:trPr>
          <w:trHeight w:val="440"/>
        </w:trPr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Измерять температуру тела, обрабатывать раны, порезы и ссадины.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медицинской помощи, способы измерения температуры тела, способы обработки ран, порезов и ссадин. Средства для предупреждения вирусных и простудных заболеваний        </w:t>
            </w:r>
          </w:p>
        </w:tc>
      </w:tr>
      <w:tr w:rsidR="0050435B" w:rsidRPr="0050435B" w:rsidTr="004D30E2">
        <w:trPr>
          <w:trHeight w:val="340"/>
        </w:trPr>
        <w:tc>
          <w:tcPr>
            <w:tcW w:w="1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связи</w:t>
            </w:r>
          </w:p>
        </w:tc>
      </w:tr>
      <w:tr w:rsidR="0050435B" w:rsidRPr="0050435B" w:rsidTr="004D30E2">
        <w:trPr>
          <w:trHeight w:val="440"/>
        </w:trPr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Отправлять письма различного вида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 связи, виды почтовых отправлений и виды писем</w:t>
            </w:r>
          </w:p>
        </w:tc>
      </w:tr>
    </w:tbl>
    <w:p w:rsidR="0050435B" w:rsidRPr="0050435B" w:rsidRDefault="0050435B" w:rsidP="005043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50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8"/>
        <w:gridCol w:w="6142"/>
      </w:tblGrid>
      <w:tr w:rsidR="0050435B" w:rsidRPr="0050435B" w:rsidTr="00A93393">
        <w:tc>
          <w:tcPr>
            <w:tcW w:w="12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Достаточный уровень</w:t>
            </w:r>
          </w:p>
        </w:tc>
      </w:tr>
      <w:tr w:rsidR="0050435B" w:rsidRPr="0050435B" w:rsidTr="00A93393">
        <w:tc>
          <w:tcPr>
            <w:tcW w:w="12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</w:tr>
      <w:tr w:rsidR="0050435B" w:rsidRPr="0050435B" w:rsidTr="00A93393"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в расписании, оплачивать проезд, приобретать билеты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 пригородного сообщения, стоимость проезда до ближайших населенных пунктов</w:t>
            </w:r>
          </w:p>
        </w:tc>
      </w:tr>
      <w:tr w:rsidR="0050435B" w:rsidRPr="0050435B" w:rsidTr="00A93393">
        <w:tc>
          <w:tcPr>
            <w:tcW w:w="12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Личная гигиена и здоровье</w:t>
            </w:r>
          </w:p>
        </w:tc>
      </w:tr>
      <w:tr w:rsidR="0050435B" w:rsidRPr="0050435B" w:rsidTr="00A93393"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Ухаживать за телом, руками и ногами, подбирать косметические  средства. Выбирать способы закаливания и выполнять их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косметические средства для ухода за телом, рукам и ногами и правила их использования.</w:t>
            </w:r>
          </w:p>
          <w:p w:rsidR="0050435B" w:rsidRPr="0050435B" w:rsidRDefault="0050435B" w:rsidP="0050435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Основные способы закаливания, их выбор и правила выполнения</w:t>
            </w:r>
          </w:p>
        </w:tc>
      </w:tr>
      <w:tr w:rsidR="0050435B" w:rsidRPr="0050435B" w:rsidTr="00A93393">
        <w:tc>
          <w:tcPr>
            <w:tcW w:w="12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Одежда и обувь</w:t>
            </w:r>
          </w:p>
        </w:tc>
      </w:tr>
      <w:tr w:rsidR="0050435B" w:rsidRPr="0050435B" w:rsidTr="00A93393"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вид ухода за одеждой в зависимости от обозначения на этикетке и выполнять их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опрятного вида человека, правила и приемы ухода за одеждой в зависимости от обозначения на этикетке</w:t>
            </w:r>
          </w:p>
        </w:tc>
      </w:tr>
      <w:tr w:rsidR="0050435B" w:rsidRPr="0050435B" w:rsidTr="00A93393">
        <w:tc>
          <w:tcPr>
            <w:tcW w:w="12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Питание</w:t>
            </w:r>
          </w:p>
        </w:tc>
      </w:tr>
      <w:tr w:rsidR="0050435B" w:rsidRPr="0050435B" w:rsidTr="00A93393"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первичную обработку яиц, овощей, плодов, ягод, муки и круп, уметь выбирать место для их хранения. Производить глубокую заморозку мяса и способы его размораживания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жиров, яиц, муки, круп, мяса, способы их хранения. Приемы первичной обработки овощей,  плодов, ягод и грибов, муки и круп</w:t>
            </w:r>
          </w:p>
        </w:tc>
      </w:tr>
      <w:tr w:rsidR="0050435B" w:rsidRPr="0050435B" w:rsidTr="00A93393">
        <w:tc>
          <w:tcPr>
            <w:tcW w:w="12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Жилище</w:t>
            </w:r>
          </w:p>
        </w:tc>
      </w:tr>
      <w:tr w:rsidR="0050435B" w:rsidRPr="0050435B" w:rsidTr="00A93393"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Ухаживать за комнатными растениями, соблюдать правила гигиены и хранить кухонное белье, посуду и утварь. Подбирать предметы для сервировки стола в зависимости от меню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комнатных растений. Особенности ухода, правила полива, подкормки, выбора горшков и кашпо для комнатных растений.</w:t>
            </w:r>
          </w:p>
          <w:p w:rsidR="0050435B" w:rsidRPr="0050435B" w:rsidRDefault="0050435B" w:rsidP="005043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гигиены и хранения кухонного белья, посуды, утвари и мебели.</w:t>
            </w:r>
          </w:p>
          <w:p w:rsidR="0050435B" w:rsidRPr="0050435B" w:rsidRDefault="0050435B" w:rsidP="0050435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Кухонную и столовую посуду</w:t>
            </w:r>
          </w:p>
        </w:tc>
      </w:tr>
      <w:tr w:rsidR="0050435B" w:rsidRPr="0050435B" w:rsidTr="00A93393">
        <w:tc>
          <w:tcPr>
            <w:tcW w:w="12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</w:tr>
      <w:tr w:rsidR="0050435B" w:rsidRPr="0050435B" w:rsidTr="00A93393"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Распределять обязанности в семье, помогать младшим и выполнять свои обязанности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Взаимоотношения между родственниками, распределение обязанностей в семье</w:t>
            </w:r>
          </w:p>
        </w:tc>
      </w:tr>
      <w:tr w:rsidR="0050435B" w:rsidRPr="0050435B" w:rsidTr="00A93393">
        <w:tc>
          <w:tcPr>
            <w:tcW w:w="12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здоровья</w:t>
            </w:r>
          </w:p>
        </w:tc>
      </w:tr>
      <w:tr w:rsidR="0050435B" w:rsidRPr="0050435B" w:rsidTr="00A93393"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Обрабатывать раны, порезы и ссадины, применять профилактические средства для предупреждения вирусных и простудных заболеваний    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доврачебной и врачебной помощи, способы измерения температуры тела, обработки ран, порезов и ссадин. Профилактические средства для предупреждения вирусных и простудных заболеваний  </w:t>
            </w:r>
          </w:p>
        </w:tc>
      </w:tr>
      <w:tr w:rsidR="0050435B" w:rsidRPr="0050435B" w:rsidTr="00A93393">
        <w:tc>
          <w:tcPr>
            <w:tcW w:w="12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связи</w:t>
            </w:r>
          </w:p>
        </w:tc>
      </w:tr>
      <w:tr w:rsidR="0050435B" w:rsidRPr="0050435B" w:rsidTr="00A93393"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и отправлять письма различного вида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5B" w:rsidRPr="0050435B" w:rsidRDefault="0050435B" w:rsidP="0050435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 связи, их назначение и особенности использования. Виды почтовых отправлений, порядок составления и отправления писем различного вида</w:t>
            </w:r>
          </w:p>
        </w:tc>
      </w:tr>
    </w:tbl>
    <w:p w:rsidR="00DA0DA0" w:rsidRDefault="00DA0DA0" w:rsidP="00A933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DA0" w:rsidRDefault="00DA0DA0" w:rsidP="00A933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DA0" w:rsidRDefault="00DA0DA0" w:rsidP="00A933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DA0" w:rsidRDefault="00DA0DA0" w:rsidP="00A933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DA0" w:rsidRDefault="00DA0DA0" w:rsidP="00A933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DA0" w:rsidRDefault="00DA0DA0" w:rsidP="00A933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3393" w:rsidRPr="00A93393" w:rsidRDefault="00A93393" w:rsidP="00DA0DA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2</w:t>
      </w:r>
      <w:r w:rsidRPr="00A933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A933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933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учебного предмета</w:t>
      </w:r>
    </w:p>
    <w:tbl>
      <w:tblPr>
        <w:tblW w:w="12150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0"/>
      </w:tblGrid>
      <w:tr w:rsidR="00A93393" w:rsidRPr="00A93393" w:rsidTr="004D30E2">
        <w:tc>
          <w:tcPr>
            <w:tcW w:w="1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93" w:rsidRPr="00A93393" w:rsidRDefault="00A93393" w:rsidP="00A93393">
            <w:pPr>
              <w:spacing w:after="0" w:line="0" w:lineRule="atLeast"/>
              <w:ind w:firstLine="45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A93393" w:rsidRPr="00A93393" w:rsidTr="004D30E2">
        <w:trPr>
          <w:trHeight w:val="300"/>
        </w:trPr>
        <w:tc>
          <w:tcPr>
            <w:tcW w:w="1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93" w:rsidRPr="00A93393" w:rsidRDefault="00A93393" w:rsidP="00A93393">
            <w:pPr>
              <w:spacing w:after="0" w:line="240" w:lineRule="auto"/>
              <w:ind w:firstLine="45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</w:tr>
      <w:tr w:rsidR="00A93393" w:rsidRPr="00A93393" w:rsidTr="004D30E2">
        <w:trPr>
          <w:trHeight w:val="380"/>
        </w:trPr>
        <w:tc>
          <w:tcPr>
            <w:tcW w:w="1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93" w:rsidRPr="00A93393" w:rsidRDefault="00A93393" w:rsidP="00A93393">
            <w:pPr>
              <w:spacing w:after="0" w:line="240" w:lineRule="auto"/>
              <w:ind w:firstLine="45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Пригородный транспорт. </w:t>
            </w:r>
            <w:r w:rsidRPr="00A9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Виды: автобусы пригородного сообщения, электрички. Стоимость проезда. Расписание</w:t>
            </w:r>
          </w:p>
        </w:tc>
      </w:tr>
      <w:tr w:rsidR="00A93393" w:rsidRPr="00A93393" w:rsidTr="004D30E2">
        <w:trPr>
          <w:trHeight w:val="380"/>
        </w:trPr>
        <w:tc>
          <w:tcPr>
            <w:tcW w:w="1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93" w:rsidRPr="00A93393" w:rsidRDefault="00A93393" w:rsidP="00A93393">
            <w:pPr>
              <w:spacing w:after="0" w:line="240" w:lineRule="auto"/>
              <w:ind w:firstLine="45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Личная гигиена и здоровье</w:t>
            </w:r>
          </w:p>
        </w:tc>
      </w:tr>
      <w:tr w:rsidR="00A93393" w:rsidRPr="00A93393" w:rsidTr="004D30E2">
        <w:tc>
          <w:tcPr>
            <w:tcW w:w="1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93" w:rsidRPr="00A93393" w:rsidRDefault="00A93393" w:rsidP="00A93393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Гигиена тела. </w:t>
            </w:r>
            <w:r w:rsidRPr="00A9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телом, кожей рук и ногтями: значение чистоты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      </w:r>
          </w:p>
          <w:p w:rsidR="00A93393" w:rsidRPr="00A93393" w:rsidRDefault="00A93393" w:rsidP="00A93393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Закаливание организма. </w:t>
            </w:r>
            <w:r w:rsidRPr="00A9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закаливания организма для поддержания здоровья человека. Способы закаливания. Воздушные и солнечные процедуры. Водные процедуры для закаливания. Способы и приемы выполнения различных видов процедур, физических упражнений. Утренняя гимнастика. Составление комплексов утренней гимнастики. Вредные привычки и способы предотвращения их появления.</w:t>
            </w:r>
          </w:p>
        </w:tc>
      </w:tr>
      <w:tr w:rsidR="00A93393" w:rsidRPr="00A93393" w:rsidTr="004D30E2">
        <w:tc>
          <w:tcPr>
            <w:tcW w:w="1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93" w:rsidRPr="00A93393" w:rsidRDefault="00A93393" w:rsidP="00A93393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Одежда и обувь</w:t>
            </w:r>
          </w:p>
        </w:tc>
      </w:tr>
      <w:tr w:rsidR="00A93393" w:rsidRPr="00A93393" w:rsidTr="004D30E2">
        <w:tc>
          <w:tcPr>
            <w:tcW w:w="1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93" w:rsidRPr="00A93393" w:rsidRDefault="00A93393" w:rsidP="00A93393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Значение опрятного вида человека</w:t>
            </w:r>
            <w:r w:rsidRPr="00A9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Правила и приемы повседневного ухода 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</w:t>
            </w:r>
          </w:p>
        </w:tc>
      </w:tr>
      <w:tr w:rsidR="00A93393" w:rsidRPr="00A93393" w:rsidTr="004D30E2">
        <w:tc>
          <w:tcPr>
            <w:tcW w:w="1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93" w:rsidRPr="00A93393" w:rsidRDefault="00A93393" w:rsidP="00A93393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Питание</w:t>
            </w:r>
          </w:p>
        </w:tc>
      </w:tr>
      <w:tr w:rsidR="00A93393" w:rsidRPr="00A93393" w:rsidTr="004D30E2">
        <w:tc>
          <w:tcPr>
            <w:tcW w:w="1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93" w:rsidRPr="00A93393" w:rsidRDefault="00A93393" w:rsidP="00A93393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Мясо и мясопродукты;</w:t>
            </w:r>
            <w:r w:rsidRPr="00A9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первичная обработка, правила хранения. Глубокая заморозка мяса. Размораживание мяса с помощью микроволновой печи.</w:t>
            </w:r>
          </w:p>
          <w:p w:rsidR="00A93393" w:rsidRPr="00A93393" w:rsidRDefault="00A93393" w:rsidP="00A93393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Яйца, жиры</w:t>
            </w:r>
            <w:r w:rsidRPr="00A9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Виды жиров растительного и животного происхождения. Виды растительного масла (подсолнечное, оливковое, рапсовое). Правила хранения. Места для хранения жиров и яиц.</w:t>
            </w:r>
          </w:p>
          <w:p w:rsidR="00A93393" w:rsidRPr="00A93393" w:rsidRDefault="00A93393" w:rsidP="00A93393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Овощи, плоды, ягоды и грибы</w:t>
            </w:r>
            <w:r w:rsidRPr="00A9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Правила хранения. Первичная обработка: мытье, чистка, резка. Свежие и замороженные продукты.</w:t>
            </w:r>
          </w:p>
          <w:p w:rsidR="00A93393" w:rsidRPr="00A93393" w:rsidRDefault="00A93393" w:rsidP="00A93393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Мука и крупы</w:t>
            </w:r>
            <w:r w:rsidRPr="00A9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Виды муки (пшеничная, ржаная, гречневая и др.); сорта муки (крупчатка, высший, первый и второй сорт). Правила хранения муки и круп. Виды круп. Вредители круп и </w:t>
            </w:r>
            <w:r w:rsidRPr="00A9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муки. Просеивание муки.</w:t>
            </w:r>
          </w:p>
        </w:tc>
      </w:tr>
      <w:tr w:rsidR="00A93393" w:rsidRPr="00A93393" w:rsidTr="004D30E2">
        <w:tc>
          <w:tcPr>
            <w:tcW w:w="1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93" w:rsidRPr="00A93393" w:rsidRDefault="00A93393" w:rsidP="00A93393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Жилище</w:t>
            </w:r>
          </w:p>
        </w:tc>
      </w:tr>
      <w:tr w:rsidR="00A93393" w:rsidRPr="00A93393" w:rsidTr="004D30E2">
        <w:tc>
          <w:tcPr>
            <w:tcW w:w="1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93" w:rsidRPr="00A93393" w:rsidRDefault="00A93393" w:rsidP="00A93393">
            <w:pPr>
              <w:spacing w:after="0" w:line="240" w:lineRule="auto"/>
              <w:ind w:firstLine="45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Комнатные растения</w:t>
            </w:r>
            <w:r w:rsidRPr="00A9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Виды комнатных растений. Особенности ухода: полив, подкормка, температурный и световой режим. Горшки и кашпо для комнатных растений.</w:t>
            </w:r>
          </w:p>
          <w:p w:rsidR="00A93393" w:rsidRPr="00A93393" w:rsidRDefault="00A93393" w:rsidP="00A933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 Кухонная утварь</w:t>
            </w:r>
            <w:r w:rsidRPr="00A9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Правила гигиены и хранения. Деревянный инвентарь. Уход за деревянными изделиями. Кухонная посуда: виды, функциональное назначение, правила ухода. Предметы для сервировки стола: назначение, уход. Посуда для сыпучих продуктов и уход за ней.</w:t>
            </w:r>
            <w:r w:rsidRPr="00A933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  <w:p w:rsidR="00A93393" w:rsidRPr="00A93393" w:rsidRDefault="00A93393" w:rsidP="00A93393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Кухонное белье</w:t>
            </w:r>
            <w:r w:rsidRPr="00A9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A93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A9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полотенца, скатерти, салфетки. Материал, из которого изготовлено кухонное белье (льняной, хлопчатобумажный, смесовая ткань). Правила ухода и хранения.</w:t>
            </w:r>
          </w:p>
          <w:p w:rsidR="00A93393" w:rsidRPr="00A93393" w:rsidRDefault="00A93393" w:rsidP="00A93393">
            <w:pPr>
              <w:spacing w:after="0" w:line="0" w:lineRule="atLeast"/>
              <w:ind w:firstLine="45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Кухонная мебель</w:t>
            </w:r>
            <w:r w:rsidRPr="00A9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названия, назначение.</w:t>
            </w:r>
          </w:p>
        </w:tc>
      </w:tr>
      <w:tr w:rsidR="00A93393" w:rsidRPr="00A93393" w:rsidTr="004D30E2">
        <w:trPr>
          <w:trHeight w:val="360"/>
        </w:trPr>
        <w:tc>
          <w:tcPr>
            <w:tcW w:w="1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93" w:rsidRPr="00A93393" w:rsidRDefault="00A93393" w:rsidP="00A93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Семья</w:t>
            </w:r>
          </w:p>
        </w:tc>
      </w:tr>
      <w:tr w:rsidR="00A93393" w:rsidRPr="00A93393" w:rsidTr="004D30E2">
        <w:trPr>
          <w:trHeight w:val="680"/>
        </w:trPr>
        <w:tc>
          <w:tcPr>
            <w:tcW w:w="1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93" w:rsidRPr="00A93393" w:rsidRDefault="00A93393" w:rsidP="00A933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Взаимоотношения между родственниками. Распределение обязанностей в семье. Помощь старших младшим: домашние обязанности.</w:t>
            </w:r>
          </w:p>
        </w:tc>
      </w:tr>
      <w:tr w:rsidR="00A93393" w:rsidRPr="00A93393" w:rsidTr="004D30E2">
        <w:trPr>
          <w:trHeight w:val="320"/>
        </w:trPr>
        <w:tc>
          <w:tcPr>
            <w:tcW w:w="1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93" w:rsidRPr="00A93393" w:rsidRDefault="00A93393" w:rsidP="00A93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здоровья</w:t>
            </w:r>
          </w:p>
        </w:tc>
      </w:tr>
      <w:tr w:rsidR="00A93393" w:rsidRPr="00A93393" w:rsidTr="004D30E2">
        <w:trPr>
          <w:trHeight w:val="680"/>
        </w:trPr>
        <w:tc>
          <w:tcPr>
            <w:tcW w:w="1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93" w:rsidRPr="00A93393" w:rsidRDefault="00A93393" w:rsidP="00A93393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Виды медицинской помощи</w:t>
            </w:r>
            <w:r w:rsidRPr="00A9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доврачебная и врачебная. </w:t>
            </w:r>
            <w:r w:rsidRPr="00A93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Виды доврачебной помощи</w:t>
            </w:r>
            <w:r w:rsidRPr="00A9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Способы измерения температуры тела. Обработка ран, порезов и ссадин с применением специальных средств (раствора йода, бриллиантового зеленого («зеленки»). Профилактические средства для предупреждения вирусных и простудных заболеваний.</w:t>
            </w:r>
          </w:p>
        </w:tc>
      </w:tr>
      <w:tr w:rsidR="00A93393" w:rsidRPr="00A93393" w:rsidTr="004D30E2">
        <w:trPr>
          <w:trHeight w:val="280"/>
        </w:trPr>
        <w:tc>
          <w:tcPr>
            <w:tcW w:w="1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93" w:rsidRPr="00A93393" w:rsidRDefault="00A93393" w:rsidP="00A93393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связи</w:t>
            </w:r>
          </w:p>
        </w:tc>
      </w:tr>
      <w:tr w:rsidR="00A93393" w:rsidRPr="00A93393" w:rsidTr="004D30E2">
        <w:trPr>
          <w:trHeight w:val="680"/>
        </w:trPr>
        <w:tc>
          <w:tcPr>
            <w:tcW w:w="1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3393" w:rsidRPr="00A93393" w:rsidRDefault="00A93393" w:rsidP="00A93393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Основные средства связи</w:t>
            </w:r>
            <w:r w:rsidRPr="00A9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почта, телефон, телевидение, радио, компьютер. Назначение, особенности использования.</w:t>
            </w:r>
          </w:p>
          <w:p w:rsidR="00A93393" w:rsidRPr="00A93393" w:rsidRDefault="00A93393" w:rsidP="00A93393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Почта. </w:t>
            </w:r>
            <w:r w:rsidRPr="00A9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почтового отделения связи «Почта России». Виды почтовых отправлений: письмо, бандероль, посылка.</w:t>
            </w:r>
          </w:p>
          <w:p w:rsidR="00A93393" w:rsidRPr="00A93393" w:rsidRDefault="00A93393" w:rsidP="00A93393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Письма. Деловые письма: заказное, с уведомлением. Личные письма. Порядок отправления писем различного вида. Стоимость пересылки.</w:t>
            </w:r>
          </w:p>
        </w:tc>
      </w:tr>
    </w:tbl>
    <w:p w:rsidR="00A93393" w:rsidRPr="00A93393" w:rsidRDefault="00A93393" w:rsidP="00A9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sectPr w:rsidR="00A93393" w:rsidRPr="00A93393" w:rsidSect="00932C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435B" w:rsidRDefault="00A93393" w:rsidP="00A93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Аннотация</w:t>
      </w:r>
    </w:p>
    <w:p w:rsidR="00A93393" w:rsidRDefault="00A93393" w:rsidP="00A9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3393" w:rsidRPr="00A93393" w:rsidRDefault="00A93393" w:rsidP="00A9339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для детей с ОВЗ, примерной Адаптированной основной общеобразовательной программы</w:t>
      </w:r>
      <w:r w:rsidRPr="00A93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обучающихся с умственной отсталостью (интеллектуальными нарушениями).</w:t>
      </w:r>
    </w:p>
    <w:p w:rsidR="00A93393" w:rsidRPr="00A93393" w:rsidRDefault="00A93393" w:rsidP="00A9339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«Основы социальной жизни» относится к образовательной области «Человек».</w:t>
      </w:r>
    </w:p>
    <w:p w:rsidR="00A93393" w:rsidRPr="00A93393" w:rsidRDefault="00A93393" w:rsidP="00A9339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A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 «Основы социальной жизни» заключается в дальнейшем развитии и совершенствовании социальной (жизненной) компетенции; навыков самостоятельной, независимой жизни.</w:t>
      </w:r>
    </w:p>
    <w:p w:rsidR="00A93393" w:rsidRPr="00A93393" w:rsidRDefault="00A93393" w:rsidP="00A9339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задачами</w:t>
      </w:r>
      <w:r w:rsidRPr="00A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овладение учащимися некоторыми знаниями и жизненными компетенциями, необходимыми для успешной социализации в современном обществе;</w:t>
      </w:r>
    </w:p>
    <w:p w:rsidR="00A93393" w:rsidRPr="00A93393" w:rsidRDefault="00A93393" w:rsidP="00A9339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совершенствование навыков ведения домашнего хозяйства; воспитание положительного отношения к домашнему труду;</w:t>
      </w:r>
    </w:p>
    <w:p w:rsidR="00A93393" w:rsidRPr="00A93393" w:rsidRDefault="00A93393" w:rsidP="00A9339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умений, связанных с решением бытовых экономических задач;</w:t>
      </w:r>
    </w:p>
    <w:p w:rsidR="00A93393" w:rsidRPr="00A93393" w:rsidRDefault="00A93393" w:rsidP="00A9339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социально-нормативного поведения в семье и обществе;</w:t>
      </w:r>
    </w:p>
    <w:p w:rsidR="00A93393" w:rsidRPr="00A93393" w:rsidRDefault="00A93393" w:rsidP="00A9339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умений, необходимых для выбора профессии и дальнейшего трудоустройства;</w:t>
      </w:r>
    </w:p>
    <w:p w:rsidR="00A93393" w:rsidRPr="00A93393" w:rsidRDefault="00A93393" w:rsidP="00A9339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недостатков познавательной и эмоционально-волевой сфер; развитие коммуникативной функции речи.</w:t>
      </w:r>
    </w:p>
    <w:p w:rsidR="00A93393" w:rsidRPr="00A93393" w:rsidRDefault="00A93393" w:rsidP="00A93393">
      <w:pPr>
        <w:shd w:val="clear" w:color="auto" w:fill="FFFFFF"/>
        <w:spacing w:after="0" w:line="240" w:lineRule="auto"/>
        <w:ind w:left="-142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Характерные особенности учебного предмета:</w:t>
      </w:r>
    </w:p>
    <w:p w:rsidR="00A93393" w:rsidRPr="00A93393" w:rsidRDefault="00A93393" w:rsidP="00A93393">
      <w:pPr>
        <w:shd w:val="clear" w:color="auto" w:fill="FFFFFF"/>
        <w:spacing w:after="0" w:line="240" w:lineRule="auto"/>
        <w:ind w:left="-142" w:right="12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практико-ориентированная направленность содержания обучения;</w:t>
      </w:r>
    </w:p>
    <w:p w:rsidR="00A93393" w:rsidRPr="00A93393" w:rsidRDefault="00A93393" w:rsidP="00A93393">
      <w:pPr>
        <w:shd w:val="clear" w:color="auto" w:fill="FFFFFF"/>
        <w:spacing w:after="0" w:line="240" w:lineRule="auto"/>
        <w:ind w:left="-142" w:right="12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знаний, полученных при изучении других образовательных областей и учебных предметов для решения задач встречающихся в повседневной жизни;</w:t>
      </w:r>
    </w:p>
    <w:p w:rsidR="00A93393" w:rsidRPr="00A93393" w:rsidRDefault="00A93393" w:rsidP="00A93393">
      <w:pPr>
        <w:shd w:val="clear" w:color="auto" w:fill="FFFFFF"/>
        <w:spacing w:after="0" w:line="240" w:lineRule="auto"/>
        <w:ind w:left="-142" w:right="12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полученного опыта практической деятельности для выполнения домашних трудовых обязанностей.</w:t>
      </w:r>
    </w:p>
    <w:p w:rsidR="00A93393" w:rsidRPr="00A93393" w:rsidRDefault="00A93393" w:rsidP="00A93393">
      <w:pPr>
        <w:shd w:val="clear" w:color="auto" w:fill="FFFFFF"/>
        <w:spacing w:after="0" w:line="240" w:lineRule="auto"/>
        <w:ind w:right="12"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Программа для 6 класса составлена таким образом, что уровень сложности материала опирается на ранее полученные сведения учащимися на уроках  предмета основы социальной жизни, а также  русского языка, чтения, математики, уроках трудового обучения, и рассчитана на </w:t>
      </w:r>
      <w:r w:rsidRPr="00A93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 часа (1 час в неделю).</w:t>
      </w:r>
    </w:p>
    <w:p w:rsidR="00A93393" w:rsidRDefault="00A93393" w:rsidP="00A9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3393" w:rsidRDefault="00A93393" w:rsidP="00A9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результате изучения курса «Основы социальной жизни» обучающиеся должны уметь:</w:t>
      </w:r>
    </w:p>
    <w:p w:rsidR="00A93393" w:rsidRDefault="00A93393" w:rsidP="00A9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3393" w:rsidRDefault="00A93393" w:rsidP="00A9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-различать виды транспорта, их предназначение, правила пользования общественным транспортом;</w:t>
      </w:r>
    </w:p>
    <w:p w:rsidR="00A93393" w:rsidRDefault="00A93393" w:rsidP="00A9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знать основные правила ухода за собой</w:t>
      </w:r>
    </w:p>
    <w:p w:rsidR="00A93393" w:rsidRDefault="00A93393" w:rsidP="00A9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-уметь ухаживать за одеждой и обувью, знать правила ручной и машинной стирки;</w:t>
      </w:r>
    </w:p>
    <w:p w:rsidR="00A93393" w:rsidRDefault="00A93393" w:rsidP="00A9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-знать способы хранения, приготовления и обработки продуктов питания;</w:t>
      </w:r>
    </w:p>
    <w:p w:rsidR="00A93393" w:rsidRDefault="00A93393" w:rsidP="00A9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-знать правила использования и ухода за жилищем, мебелью и кухонной утварью;</w:t>
      </w:r>
    </w:p>
    <w:p w:rsidR="00A93393" w:rsidRDefault="00A93393" w:rsidP="00A9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-выполнять семейные обязанности;</w:t>
      </w:r>
    </w:p>
    <w:p w:rsidR="00A93393" w:rsidRDefault="00A93393" w:rsidP="00A9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-заботиться о своем здоровье</w:t>
      </w:r>
      <w:r w:rsidR="00C81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93393" w:rsidRDefault="00A93393" w:rsidP="00A9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-уметь пользоваться различными средствами связи;</w:t>
      </w:r>
    </w:p>
    <w:p w:rsidR="00C816A7" w:rsidRDefault="00C816A7" w:rsidP="00A9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F04" w:rsidRDefault="00436F04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6A7" w:rsidRDefault="00C816A7" w:rsidP="00DA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C816A7" w:rsidRDefault="00C816A7" w:rsidP="00A9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учителя:</w:t>
      </w:r>
    </w:p>
    <w:p w:rsidR="00C816A7" w:rsidRPr="00C816A7" w:rsidRDefault="00C816A7" w:rsidP="00C816A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Дерябина С.П.  Социально-бытовая ориентировка. 5-9 классы: контрольно-измерительные материалы: вариантные текстовые задания / С.П. Дерябина Волгоград: –  Издательство Учитель, 2020.</w:t>
      </w:r>
    </w:p>
    <w:p w:rsidR="00C816A7" w:rsidRPr="00C816A7" w:rsidRDefault="00C816A7" w:rsidP="00C816A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Львова С.А. Социально-бытовая ориентировка. 5-9 классы: развернутое тематическое планирование/ </w:t>
      </w:r>
      <w:proofErr w:type="spellStart"/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С.А.Львова</w:t>
      </w:r>
      <w:proofErr w:type="spellEnd"/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Волгоград: Учитель, 2014.</w:t>
      </w:r>
    </w:p>
    <w:p w:rsidR="00C816A7" w:rsidRPr="00C816A7" w:rsidRDefault="00C816A7" w:rsidP="00C816A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Субчева</w:t>
      </w:r>
      <w:proofErr w:type="spellEnd"/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Социально-бытовая ориентировка. Методическое пособие: 5- 9 классы      образовательных  организаций, реализующих ФГОС образования обучающихся с интеллектуальными нарушениями  / В.П. </w:t>
      </w:r>
      <w:proofErr w:type="spellStart"/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Субчева</w:t>
      </w:r>
      <w:proofErr w:type="spellEnd"/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Издательство ВЛАДОС, 2017.</w:t>
      </w:r>
    </w:p>
    <w:p w:rsidR="00C816A7" w:rsidRPr="00C816A7" w:rsidRDefault="00C816A7" w:rsidP="00C816A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Девяткова Т.А. Социально-бытовая ориентировка в специальных (коррекционных) образовательных учреждениях VIII вида: пособие для учителя /</w:t>
      </w:r>
      <w:proofErr w:type="spellStart"/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Т.А.Девяткова</w:t>
      </w:r>
      <w:proofErr w:type="spellEnd"/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Л.Л. </w:t>
      </w:r>
      <w:proofErr w:type="spellStart"/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Кочетова</w:t>
      </w:r>
      <w:proofErr w:type="spellEnd"/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А.Г. </w:t>
      </w:r>
      <w:proofErr w:type="spellStart"/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Петрикова</w:t>
      </w:r>
      <w:proofErr w:type="spellEnd"/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Н.М. Платонова, А.М. Щербакова – М.: ВЛАДОС, 2014.</w:t>
      </w:r>
    </w:p>
    <w:p w:rsidR="00C816A7" w:rsidRPr="00C816A7" w:rsidRDefault="00C816A7" w:rsidP="00C816A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Львова С.А. Практический материал к урокам социально-бытовой ориентировки в специальной (коррекционной) общеобразовательной школе VIII вида. 5-9 классы: пособие для учителя / </w:t>
      </w:r>
      <w:proofErr w:type="spellStart"/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С.А.Львова</w:t>
      </w:r>
      <w:proofErr w:type="spellEnd"/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 М.: ВЛАДОС, 2018.</w:t>
      </w:r>
    </w:p>
    <w:p w:rsidR="00C816A7" w:rsidRDefault="00C816A7" w:rsidP="00C81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6. Воронкова В.В. Социально-бытовая ориентировка учащихся 5-9 классов в  специальной (коррекционной) общеобразовательной школе VIII вида: пособие для учителя / </w:t>
      </w:r>
      <w:proofErr w:type="spellStart"/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В.В.Воронкова</w:t>
      </w:r>
      <w:proofErr w:type="spellEnd"/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С.А.Казакова</w:t>
      </w:r>
      <w:proofErr w:type="spellEnd"/>
      <w:r w:rsidRPr="00C8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ВЛАДОС</w:t>
      </w:r>
    </w:p>
    <w:p w:rsidR="00C816A7" w:rsidRDefault="00C816A7" w:rsidP="00A9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6A7" w:rsidRPr="00A93393" w:rsidRDefault="00F4699F" w:rsidP="00A9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C816A7" w:rsidRPr="00A93393" w:rsidSect="00A93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Интернет-ресурсы.</w:t>
      </w:r>
    </w:p>
    <w:p w:rsidR="0050435B" w:rsidRDefault="0050435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435B" w:rsidRPr="0050435B" w:rsidRDefault="0050435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435B" w:rsidRDefault="0050435B"/>
    <w:sectPr w:rsidR="0050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2D0" w:rsidRDefault="008172D0" w:rsidP="0050435B">
      <w:pPr>
        <w:spacing w:after="0" w:line="240" w:lineRule="auto"/>
      </w:pPr>
      <w:r>
        <w:separator/>
      </w:r>
    </w:p>
  </w:endnote>
  <w:endnote w:type="continuationSeparator" w:id="0">
    <w:p w:rsidR="008172D0" w:rsidRDefault="008172D0" w:rsidP="0050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2D0" w:rsidRDefault="008172D0" w:rsidP="0050435B">
      <w:pPr>
        <w:spacing w:after="0" w:line="240" w:lineRule="auto"/>
      </w:pPr>
      <w:r>
        <w:separator/>
      </w:r>
    </w:p>
  </w:footnote>
  <w:footnote w:type="continuationSeparator" w:id="0">
    <w:p w:rsidR="008172D0" w:rsidRDefault="008172D0" w:rsidP="00504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1DED"/>
    <w:multiLevelType w:val="multilevel"/>
    <w:tmpl w:val="901A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750D3"/>
    <w:multiLevelType w:val="multilevel"/>
    <w:tmpl w:val="E2F0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43AAE"/>
    <w:multiLevelType w:val="multilevel"/>
    <w:tmpl w:val="BBB0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067BC"/>
    <w:multiLevelType w:val="multilevel"/>
    <w:tmpl w:val="DB12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37AF1"/>
    <w:multiLevelType w:val="multilevel"/>
    <w:tmpl w:val="8F84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D43F18"/>
    <w:multiLevelType w:val="multilevel"/>
    <w:tmpl w:val="8860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F61"/>
    <w:rsid w:val="000577B5"/>
    <w:rsid w:val="00436F04"/>
    <w:rsid w:val="0050435B"/>
    <w:rsid w:val="008172D0"/>
    <w:rsid w:val="00994A7C"/>
    <w:rsid w:val="00A93393"/>
    <w:rsid w:val="00B66F61"/>
    <w:rsid w:val="00C816A7"/>
    <w:rsid w:val="00DA0DA0"/>
    <w:rsid w:val="00EE40D8"/>
    <w:rsid w:val="00F4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A1239"/>
  <w15:docId w15:val="{D6AED7E0-C9B0-4015-8B53-00BF4037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ДьяконовскаяСОШ5</cp:lastModifiedBy>
  <cp:revision>6</cp:revision>
  <dcterms:created xsi:type="dcterms:W3CDTF">2021-09-18T16:20:00Z</dcterms:created>
  <dcterms:modified xsi:type="dcterms:W3CDTF">2021-09-24T07:06:00Z</dcterms:modified>
</cp:coreProperties>
</file>